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</w:t>
      </w:r>
      <w:r w:rsidRPr="006833AB">
        <w:rPr>
          <w:rFonts w:ascii="Calibri" w:hAnsi="Calibri"/>
          <w:b/>
          <w:bCs/>
        </w:rPr>
        <w:t>DE</w:t>
      </w:r>
      <w:r w:rsidRPr="000F14D0">
        <w:rPr>
          <w:rFonts w:ascii="Calibri" w:hAnsi="Calibri"/>
          <w:b/>
          <w:bCs/>
        </w:rPr>
        <w:t xml:space="preserve"> FOLHA DE CÁLCULO</w:t>
      </w: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5" name="Imagem 15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FOLHA DE CÁLCULO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531"/>
        <w:gridCol w:w="1536"/>
        <w:gridCol w:w="1666"/>
        <w:gridCol w:w="1620"/>
        <w:gridCol w:w="1701"/>
        <w:gridCol w:w="1228"/>
      </w:tblGrid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Requerente: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Sol. Pagamento nº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Período: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9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Espécie da Dívida: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Importância Básica</w:t>
      </w:r>
      <w:r w:rsidRPr="000F14D0">
        <w:rPr>
          <w:rFonts w:ascii="Calibri" w:hAnsi="Calibri"/>
        </w:rPr>
        <w:t>: Específico para cada código e para cada ano.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58"/>
        <w:gridCol w:w="2528"/>
        <w:gridCol w:w="2134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ESPECIFICAÇÕES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SEM CORREÇÃO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CORREÇÃO (IPCA)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Auxílio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Funeral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1"/>
        <w:gridCol w:w="2542"/>
        <w:gridCol w:w="2137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42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150"/>
        <w:gridCol w:w="1843"/>
        <w:gridCol w:w="2551"/>
        <w:gridCol w:w="2126"/>
      </w:tblGrid>
      <w:tr w:rsidR="00C15150" w:rsidRPr="000F14D0" w:rsidTr="004F5D3D">
        <w:tc>
          <w:tcPr>
            <w:tcW w:w="1077" w:type="dxa"/>
            <w:vMerge w:val="restart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SOMA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CRÉDITOS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1077" w:type="dxa"/>
            <w:vMerge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DESCONTOS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9"/>
        <w:gridCol w:w="2538"/>
        <w:gridCol w:w="2133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DIFERENÇA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3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___________________________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NOME DO OPERADOR</w:t>
      </w:r>
    </w:p>
    <w:p w:rsidR="001A43C0" w:rsidRPr="00C15150" w:rsidRDefault="00C15150" w:rsidP="00C15150">
      <w:pPr>
        <w:ind w:right="282"/>
        <w:jc w:val="center"/>
      </w:pPr>
      <w:r w:rsidRPr="000F14D0">
        <w:rPr>
          <w:rFonts w:ascii="Calibri" w:hAnsi="Calibri"/>
          <w:sz w:val="22"/>
          <w:szCs w:val="22"/>
        </w:rPr>
        <w:t>CPF:</w:t>
      </w:r>
    </w:p>
    <w:sectPr w:rsidR="001A43C0" w:rsidRPr="00C15150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97" w:rsidRDefault="000A0197" w:rsidP="00441066">
      <w:r>
        <w:separator/>
      </w:r>
    </w:p>
  </w:endnote>
  <w:endnote w:type="continuationSeparator" w:id="0">
    <w:p w:rsidR="000A0197" w:rsidRDefault="000A0197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0A0197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97" w:rsidRDefault="000A0197" w:rsidP="00441066">
      <w:r>
        <w:separator/>
      </w:r>
    </w:p>
  </w:footnote>
  <w:footnote w:type="continuationSeparator" w:id="0">
    <w:p w:rsidR="000A0197" w:rsidRDefault="000A0197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A0197"/>
    <w:rsid w:val="000C62A9"/>
    <w:rsid w:val="000E2262"/>
    <w:rsid w:val="003C4136"/>
    <w:rsid w:val="00441066"/>
    <w:rsid w:val="004F392B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CB5816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2024-03-26T17:14:00Z</dcterms:modified>
</cp:coreProperties>
</file>