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C3" w:rsidRDefault="006B4CCF" w:rsidP="00164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 LIST</w:t>
      </w:r>
      <w:r w:rsidR="004B5C2C">
        <w:rPr>
          <w:rFonts w:ascii="Times New Roman" w:hAnsi="Times New Roman" w:cs="Times New Roman"/>
          <w:b/>
          <w:sz w:val="24"/>
          <w:szCs w:val="24"/>
        </w:rPr>
        <w:t xml:space="preserve"> PARA O PROCESSAMENTO E O PAGAMENTO DE AUXÍLIO-FUNERAL PARA O REQUERENTE </w:t>
      </w:r>
      <w:r w:rsidR="0074120D">
        <w:rPr>
          <w:rFonts w:ascii="Times New Roman" w:hAnsi="Times New Roman" w:cs="Times New Roman"/>
          <w:b/>
          <w:color w:val="FF0000"/>
          <w:sz w:val="24"/>
          <w:szCs w:val="24"/>
        </w:rPr>
        <w:t>MILITAR</w:t>
      </w:r>
      <w:r w:rsidR="004B5C2C">
        <w:rPr>
          <w:rFonts w:ascii="Times New Roman" w:hAnsi="Times New Roman" w:cs="Times New Roman"/>
          <w:b/>
          <w:sz w:val="24"/>
          <w:szCs w:val="24"/>
        </w:rPr>
        <w:t>.</w:t>
      </w:r>
    </w:p>
    <w:p w:rsidR="007965EC" w:rsidRDefault="007965EC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33"/>
        <w:gridCol w:w="8364"/>
        <w:gridCol w:w="1276"/>
      </w:tblGrid>
      <w:tr w:rsidR="008A4B19" w:rsidRPr="007965EC" w:rsidTr="003F1A22">
        <w:tc>
          <w:tcPr>
            <w:tcW w:w="533" w:type="dxa"/>
            <w:vAlign w:val="center"/>
          </w:tcPr>
          <w:p w:rsidR="008A4B19" w:rsidRPr="007965EC" w:rsidRDefault="008A4B19" w:rsidP="003F1A22">
            <w:p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5E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9640" w:type="dxa"/>
            <w:gridSpan w:val="2"/>
            <w:vAlign w:val="center"/>
          </w:tcPr>
          <w:p w:rsidR="008A4B19" w:rsidRPr="007965EC" w:rsidRDefault="008A4B19" w:rsidP="003F1A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DOCUMENTOS</w:t>
            </w: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Capa do Processo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3F1A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Capeador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Requerimento do Interessado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3"/>
              </w:rPr>
              <w:t>Averbação</w:t>
            </w: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555">
              <w:rPr>
                <w:rFonts w:ascii="Times New Roman" w:hAnsi="Times New Roman" w:cs="Times New Roman"/>
                <w:b/>
                <w:sz w:val="24"/>
                <w:szCs w:val="24"/>
              </w:rPr>
              <w:t>Informação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ã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Óbito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16688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do do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um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caçã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om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</w:rPr>
              <w:t>CP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F do militar</w:t>
            </w:r>
            <w:r w:rsidR="009B4803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requerente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166883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do(a) </w:t>
            </w:r>
            <w:r w:rsidR="00166883">
              <w:rPr>
                <w:rFonts w:ascii="Times New Roman" w:hAnsi="Times New Roman" w:cs="Times New Roman"/>
                <w:b/>
                <w:spacing w:val="-1"/>
                <w:sz w:val="24"/>
              </w:rPr>
              <w:t>dependente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falecido(a)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BE2C7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sp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lho 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ont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rac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que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do milit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no </w:t>
            </w:r>
            <w:r w:rsidRPr="009B4803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mês</w:t>
            </w:r>
            <w:r w:rsidR="00BE2C71" w:rsidRPr="009B4803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e ano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do fato gerador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xt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r w:rsidRPr="00A951C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sob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domi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ílio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cár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dor</w:t>
            </w:r>
            <w:r w:rsidRPr="00A951C0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ONDOM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ov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ndo a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onta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qu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BA720A" w:rsidRDefault="00BA720A" w:rsidP="00BA7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2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BA720A">
              <w:rPr>
                <w:rFonts w:ascii="Times New Roman" w:hAnsi="Times New Roman" w:cs="Times New Roman"/>
                <w:b/>
                <w:sz w:val="24"/>
                <w:szCs w:val="24"/>
              </w:rPr>
              <w:t>ópia</w:t>
            </w:r>
            <w:r w:rsidRPr="00BA72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A720A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A72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A720A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A72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BA720A">
              <w:rPr>
                <w:rFonts w:ascii="Times New Roman" w:hAnsi="Times New Roman" w:cs="Times New Roman"/>
                <w:b/>
                <w:sz w:val="24"/>
                <w:szCs w:val="24"/>
              </w:rPr>
              <w:t>um</w:t>
            </w:r>
            <w:r w:rsidRPr="00BA72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BA720A">
              <w:rPr>
                <w:rFonts w:ascii="Times New Roman" w:hAnsi="Times New Roman" w:cs="Times New Roman"/>
                <w:b/>
                <w:sz w:val="24"/>
                <w:szCs w:val="24"/>
              </w:rPr>
              <w:t>nto que</w:t>
            </w:r>
            <w:r w:rsidRPr="00BA72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c</w:t>
            </w:r>
            <w:r w:rsidRPr="00BA720A">
              <w:rPr>
                <w:rFonts w:ascii="Times New Roman" w:hAnsi="Times New Roman" w:cs="Times New Roman"/>
                <w:b/>
                <w:sz w:val="24"/>
                <w:szCs w:val="24"/>
              </w:rPr>
              <w:t>omp</w:t>
            </w:r>
            <w:r w:rsidRPr="00BA72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BA720A">
              <w:rPr>
                <w:rFonts w:ascii="Times New Roman" w:hAnsi="Times New Roman" w:cs="Times New Roman"/>
                <w:b/>
                <w:sz w:val="24"/>
                <w:szCs w:val="24"/>
              </w:rPr>
              <w:t>ove</w:t>
            </w:r>
            <w:r w:rsidRPr="00BA72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A720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A72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A720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BA72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BA720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BA72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BA720A">
              <w:rPr>
                <w:rFonts w:ascii="Times New Roman" w:hAnsi="Times New Roman" w:cs="Times New Roman"/>
                <w:b/>
                <w:sz w:val="24"/>
                <w:szCs w:val="24"/>
              </w:rPr>
              <w:t>nd</w:t>
            </w:r>
            <w:r w:rsidRPr="00BA72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ê</w:t>
            </w:r>
            <w:r w:rsidRPr="00BA720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BA72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BA720A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r w:rsidRPr="00BA72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ec</w:t>
            </w:r>
            <w:r w:rsidRPr="00BA720A">
              <w:rPr>
                <w:rFonts w:ascii="Times New Roman" w:hAnsi="Times New Roman" w:cs="Times New Roman"/>
                <w:b/>
                <w:sz w:val="24"/>
                <w:szCs w:val="24"/>
              </w:rPr>
              <w:t>onômi</w:t>
            </w:r>
            <w:r w:rsidRPr="00BA72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ca.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145B2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Folha de cálculo para ser informado </w:t>
            </w:r>
            <w:r w:rsidR="00145B20">
              <w:rPr>
                <w:rFonts w:ascii="Times New Roman" w:hAnsi="Times New Roman" w:cs="Times New Roman"/>
                <w:b/>
                <w:sz w:val="24"/>
                <w:szCs w:val="24"/>
              </w:rPr>
              <w:t>à</w:t>
            </w:r>
            <w:bookmarkStart w:id="0" w:name="_GoBack"/>
            <w:bookmarkEnd w:id="0"/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="005F1F32"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  <w:r w:rsidR="008A6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F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 </w:t>
            </w:r>
            <w:r w:rsidR="008A6914">
              <w:rPr>
                <w:rFonts w:ascii="Times New Roman" w:hAnsi="Times New Roman" w:cs="Times New Roman"/>
                <w:b/>
                <w:sz w:val="24"/>
                <w:szCs w:val="24"/>
              </w:rPr>
              <w:t>valores acima de 4 (quatro</w:t>
            </w:r>
            <w:r w:rsidR="00A403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A6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soldos de </w:t>
            </w:r>
            <w:proofErr w:type="spellStart"/>
            <w:r w:rsidR="008A6914">
              <w:rPr>
                <w:rFonts w:ascii="Times New Roman" w:hAnsi="Times New Roman" w:cs="Times New Roman"/>
                <w:b/>
                <w:sz w:val="24"/>
                <w:szCs w:val="24"/>
              </w:rPr>
              <w:t>Cap</w:t>
            </w:r>
            <w:proofErr w:type="spellEnd"/>
            <w:r w:rsidR="008A69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Solicitação de Pagamento</w:t>
            </w:r>
            <w:r w:rsidRPr="004B5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Declaração Negativa de Ação Judicial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</w:tbl>
    <w:p w:rsidR="00074755" w:rsidRDefault="00074755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C2C" w:rsidRDefault="004B5C2C" w:rsidP="006B4C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r w:rsidRPr="005B5CAB"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Observação</w:t>
      </w:r>
      <w:r w:rsidRPr="005B5CAB">
        <w:rPr>
          <w:rFonts w:ascii="Times New Roman" w:hAnsi="Times New Roman" w:cs="Times New Roman"/>
          <w:color w:val="FF0000"/>
          <w:sz w:val="42"/>
          <w:szCs w:val="24"/>
          <w:highlight w:val="yellow"/>
        </w:rPr>
        <w:t>: O processo de</w:t>
      </w:r>
      <w:r w:rsidR="008A4B19" w:rsidRPr="005B5CAB">
        <w:rPr>
          <w:rFonts w:ascii="Times New Roman" w:hAnsi="Times New Roman" w:cs="Times New Roman"/>
          <w:color w:val="FF0000"/>
          <w:sz w:val="42"/>
          <w:szCs w:val="24"/>
          <w:highlight w:val="yellow"/>
        </w:rPr>
        <w:t>ve</w:t>
      </w:r>
      <w:r w:rsidRPr="005B5CAB">
        <w:rPr>
          <w:rFonts w:ascii="Times New Roman" w:hAnsi="Times New Roman" w:cs="Times New Roman"/>
          <w:color w:val="FF0000"/>
          <w:sz w:val="42"/>
          <w:szCs w:val="24"/>
          <w:highlight w:val="yellow"/>
        </w:rPr>
        <w:t xml:space="preserve"> ser montado nesta ordem.</w:t>
      </w:r>
    </w:p>
    <w:p w:rsidR="005B5CAB" w:rsidRDefault="005B5CAB" w:rsidP="006B4C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</w:p>
    <w:p w:rsidR="005B5CAB" w:rsidRPr="005B5CAB" w:rsidRDefault="005B5CAB" w:rsidP="006B4C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2"/>
          <w:szCs w:val="24"/>
        </w:rPr>
      </w:pPr>
      <w:r w:rsidRPr="005B5CAB"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Endereço eletrônico:</w:t>
      </w:r>
    </w:p>
    <w:p w:rsidR="005B5CAB" w:rsidRPr="00C86CBC" w:rsidRDefault="00145B20" w:rsidP="006B4C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hyperlink r:id="rId5" w:history="1">
        <w:r w:rsidR="005B5CAB">
          <w:rPr>
            <w:rStyle w:val="Hyperlink"/>
          </w:rPr>
          <w:t>http://www.d</w:t>
        </w:r>
        <w:r w:rsidR="005F1F32">
          <w:rPr>
            <w:rStyle w:val="Hyperlink"/>
          </w:rPr>
          <w:t>ap</w:t>
        </w:r>
        <w:r w:rsidR="005B5CAB">
          <w:rPr>
            <w:rStyle w:val="Hyperlink"/>
          </w:rPr>
          <w:t>.eb.mil.br/index.php/component/content/article/60-assistencia-social/90-auxilio-funeral</w:t>
        </w:r>
      </w:hyperlink>
    </w:p>
    <w:sectPr w:rsidR="005B5CAB" w:rsidRPr="00C86CBC" w:rsidSect="006B4CCF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6BB6"/>
    <w:multiLevelType w:val="hybridMultilevel"/>
    <w:tmpl w:val="EC201212"/>
    <w:lvl w:ilvl="0" w:tplc="99025764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464EB"/>
    <w:multiLevelType w:val="hybridMultilevel"/>
    <w:tmpl w:val="D12894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CF"/>
    <w:rsid w:val="00074755"/>
    <w:rsid w:val="00145B20"/>
    <w:rsid w:val="00164EC5"/>
    <w:rsid w:val="00166883"/>
    <w:rsid w:val="001F1E3F"/>
    <w:rsid w:val="002B29BC"/>
    <w:rsid w:val="002C6030"/>
    <w:rsid w:val="00364384"/>
    <w:rsid w:val="003F1A22"/>
    <w:rsid w:val="004B5C2C"/>
    <w:rsid w:val="00543082"/>
    <w:rsid w:val="005B5CAB"/>
    <w:rsid w:val="005F1F32"/>
    <w:rsid w:val="006B4CCF"/>
    <w:rsid w:val="006E19F5"/>
    <w:rsid w:val="0074120D"/>
    <w:rsid w:val="007965EC"/>
    <w:rsid w:val="008A4B19"/>
    <w:rsid w:val="008A6914"/>
    <w:rsid w:val="008D32C3"/>
    <w:rsid w:val="009B1100"/>
    <w:rsid w:val="009B4803"/>
    <w:rsid w:val="00A0498F"/>
    <w:rsid w:val="00A4039C"/>
    <w:rsid w:val="00A951C0"/>
    <w:rsid w:val="00B27149"/>
    <w:rsid w:val="00BA720A"/>
    <w:rsid w:val="00BD50CE"/>
    <w:rsid w:val="00BE2C71"/>
    <w:rsid w:val="00C86CBC"/>
    <w:rsid w:val="00D0355C"/>
    <w:rsid w:val="00EA3555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D562"/>
  <w15:docId w15:val="{44FB5355-8238-40F8-ADAC-353EF55E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75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B5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cipas.eb.mil.br/index.php/component/content/article/60-assistencia-social/90-auxilio-fune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13</cp:revision>
  <cp:lastPrinted>2019-04-16T12:42:00Z</cp:lastPrinted>
  <dcterms:created xsi:type="dcterms:W3CDTF">2018-09-20T17:08:00Z</dcterms:created>
  <dcterms:modified xsi:type="dcterms:W3CDTF">2024-04-03T13:41:00Z</dcterms:modified>
</cp:coreProperties>
</file>